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16" w:rsidRPr="00026C16" w:rsidRDefault="00026C16" w:rsidP="00026C16">
      <w:pPr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załącznik </w:t>
      </w:r>
      <w:r w:rsidR="005F7356">
        <w:rPr>
          <w:rFonts w:ascii="Times New Roman" w:hAnsi="Times New Roman"/>
          <w:i/>
          <w:sz w:val="28"/>
          <w:szCs w:val="28"/>
        </w:rPr>
        <w:t xml:space="preserve">nr </w:t>
      </w:r>
      <w:r>
        <w:rPr>
          <w:rFonts w:ascii="Times New Roman" w:hAnsi="Times New Roman"/>
          <w:i/>
          <w:sz w:val="28"/>
          <w:szCs w:val="28"/>
        </w:rPr>
        <w:t>4</w:t>
      </w:r>
    </w:p>
    <w:p w:rsidR="00026C16" w:rsidRDefault="00A81653" w:rsidP="00026C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FAKULTETY</w:t>
      </w:r>
    </w:p>
    <w:p w:rsidR="00A81653" w:rsidRDefault="00A81653" w:rsidP="0002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Nazwa kierunku: </w:t>
      </w:r>
      <w:r w:rsidRPr="00131BA0">
        <w:rPr>
          <w:rFonts w:ascii="Times New Roman" w:hAnsi="Times New Roman"/>
          <w:sz w:val="28"/>
          <w:szCs w:val="28"/>
        </w:rPr>
        <w:t>Zdrowie środowiskowe</w:t>
      </w:r>
    </w:p>
    <w:p w:rsidR="00A81653" w:rsidRDefault="00A81653" w:rsidP="00026C1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Poziom kształcenia: </w:t>
      </w:r>
      <w:r w:rsidRPr="00131BA0">
        <w:rPr>
          <w:rFonts w:ascii="Times New Roman" w:hAnsi="Times New Roman"/>
          <w:sz w:val="28"/>
          <w:szCs w:val="28"/>
        </w:rPr>
        <w:t>studia I stopnia</w:t>
      </w:r>
    </w:p>
    <w:p w:rsidR="00A81653" w:rsidRPr="007229EA" w:rsidRDefault="00A81653" w:rsidP="00026C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Forma studiów: </w:t>
      </w:r>
      <w:r w:rsidRPr="00131BA0">
        <w:rPr>
          <w:rFonts w:ascii="Times New Roman" w:hAnsi="Times New Roman"/>
          <w:sz w:val="28"/>
          <w:szCs w:val="28"/>
        </w:rPr>
        <w:t>stacjonarne</w:t>
      </w:r>
    </w:p>
    <w:p w:rsidR="00E41F82" w:rsidRPr="00026C16" w:rsidRDefault="00A81653" w:rsidP="0002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Cykl kształcenia: </w:t>
      </w:r>
      <w:r w:rsidR="007747BE">
        <w:rPr>
          <w:rFonts w:ascii="Times New Roman" w:hAnsi="Times New Roman"/>
          <w:sz w:val="28"/>
          <w:szCs w:val="28"/>
        </w:rPr>
        <w:t>2017/18-2019/20</w:t>
      </w:r>
    </w:p>
    <w:p w:rsidR="00E41F82" w:rsidRPr="00060354" w:rsidRDefault="00A81653" w:rsidP="00026C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ROK: </w:t>
      </w:r>
      <w:r w:rsidRPr="0045209B">
        <w:rPr>
          <w:rFonts w:ascii="Times New Roman" w:hAnsi="Times New Roman"/>
          <w:sz w:val="24"/>
          <w:szCs w:val="24"/>
        </w:rPr>
        <w:t>II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5"/>
        <w:gridCol w:w="1197"/>
        <w:gridCol w:w="2710"/>
        <w:gridCol w:w="826"/>
        <w:gridCol w:w="710"/>
        <w:gridCol w:w="990"/>
        <w:gridCol w:w="4436"/>
      </w:tblGrid>
      <w:tr w:rsidR="00A81653" w:rsidRPr="005549DB" w:rsidTr="00026C16">
        <w:trPr>
          <w:trHeight w:val="473"/>
          <w:jc w:val="center"/>
        </w:trPr>
        <w:tc>
          <w:tcPr>
            <w:tcW w:w="115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1653" w:rsidRPr="005549DB" w:rsidRDefault="00A81653" w:rsidP="006A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49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modułu</w:t>
            </w:r>
          </w:p>
        </w:tc>
        <w:tc>
          <w:tcPr>
            <w:tcW w:w="4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81653" w:rsidRPr="005549DB" w:rsidRDefault="00A81653" w:rsidP="006A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49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9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1653" w:rsidRPr="005549DB" w:rsidRDefault="00A81653" w:rsidP="006A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49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Ogółem godzin</w:t>
            </w:r>
          </w:p>
        </w:tc>
        <w:tc>
          <w:tcPr>
            <w:tcW w:w="893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81653" w:rsidRPr="005549DB" w:rsidRDefault="00A81653" w:rsidP="006A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49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15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1653" w:rsidRPr="005549DB" w:rsidRDefault="00A81653" w:rsidP="006A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49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Forma zakończenia zajęć</w:t>
            </w:r>
          </w:p>
        </w:tc>
      </w:tr>
      <w:tr w:rsidR="00060354" w:rsidRPr="005549DB" w:rsidTr="00026C16">
        <w:trPr>
          <w:trHeight w:val="112"/>
          <w:jc w:val="center"/>
        </w:trPr>
        <w:tc>
          <w:tcPr>
            <w:tcW w:w="115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354" w:rsidRPr="005549DB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354" w:rsidRPr="005549DB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354" w:rsidRPr="005549DB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5549DB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5549DB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s.</w:t>
            </w: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5549DB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ć.</w:t>
            </w:r>
          </w:p>
        </w:tc>
        <w:tc>
          <w:tcPr>
            <w:tcW w:w="15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354" w:rsidRPr="005549DB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60354" w:rsidRPr="005549DB" w:rsidTr="00060354">
        <w:trPr>
          <w:trHeight w:val="555"/>
          <w:jc w:val="center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354" w:rsidRPr="00026C16" w:rsidRDefault="00060354" w:rsidP="00A8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C16">
              <w:rPr>
                <w:rFonts w:ascii="Times New Roman" w:hAnsi="Times New Roman"/>
                <w:sz w:val="20"/>
                <w:szCs w:val="20"/>
              </w:rPr>
              <w:t>Komórka w stresie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30*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 po II roku</w:t>
            </w:r>
          </w:p>
        </w:tc>
      </w:tr>
      <w:tr w:rsidR="00060354" w:rsidRPr="005549DB" w:rsidTr="00060354">
        <w:trPr>
          <w:trHeight w:val="555"/>
          <w:jc w:val="center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354" w:rsidRPr="00026C16" w:rsidRDefault="00060354" w:rsidP="006A7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C16">
              <w:rPr>
                <w:rFonts w:ascii="Times New Roman" w:hAnsi="Times New Roman"/>
                <w:sz w:val="20"/>
                <w:szCs w:val="20"/>
              </w:rPr>
              <w:t>Norma i stan normalny – fakty czy problem w medycynie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 po II roku</w:t>
            </w:r>
          </w:p>
        </w:tc>
      </w:tr>
      <w:tr w:rsidR="00060354" w:rsidRPr="005549DB" w:rsidTr="00060354">
        <w:trPr>
          <w:trHeight w:val="555"/>
          <w:jc w:val="center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354" w:rsidRPr="00026C16" w:rsidRDefault="00060354" w:rsidP="00A8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C16">
              <w:rPr>
                <w:rFonts w:ascii="Times New Roman" w:hAnsi="Times New Roman"/>
                <w:sz w:val="20"/>
                <w:szCs w:val="20"/>
              </w:rPr>
              <w:t>Systemy zarządzania jakością wg ISO 9001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 po II roku</w:t>
            </w:r>
          </w:p>
        </w:tc>
      </w:tr>
      <w:tr w:rsidR="00060354" w:rsidRPr="005549DB" w:rsidTr="00060354">
        <w:trPr>
          <w:trHeight w:val="555"/>
          <w:jc w:val="center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354" w:rsidRPr="00026C16" w:rsidRDefault="00060354" w:rsidP="006A7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C16">
              <w:rPr>
                <w:rFonts w:ascii="Times New Roman" w:hAnsi="Times New Roman"/>
                <w:sz w:val="20"/>
                <w:szCs w:val="20"/>
              </w:rPr>
              <w:t xml:space="preserve">Zarządzanie zasobami ludzkimi 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 po II roku</w:t>
            </w:r>
          </w:p>
        </w:tc>
      </w:tr>
      <w:tr w:rsidR="00060354" w:rsidRPr="005549DB" w:rsidTr="00060354">
        <w:trPr>
          <w:trHeight w:val="555"/>
          <w:jc w:val="center"/>
        </w:trPr>
        <w:tc>
          <w:tcPr>
            <w:tcW w:w="11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354" w:rsidRPr="00026C16" w:rsidRDefault="00060354" w:rsidP="00A8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C16">
              <w:rPr>
                <w:rFonts w:ascii="Times New Roman" w:hAnsi="Times New Roman"/>
                <w:sz w:val="20"/>
                <w:szCs w:val="20"/>
              </w:rPr>
              <w:t>Żywienie w profilaktyce chorób cywilizacyjnych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 po II roku</w:t>
            </w:r>
          </w:p>
        </w:tc>
      </w:tr>
      <w:tr w:rsidR="00060354" w:rsidRPr="005549DB" w:rsidTr="00060354">
        <w:trPr>
          <w:trHeight w:val="555"/>
          <w:jc w:val="center"/>
        </w:trPr>
        <w:tc>
          <w:tcPr>
            <w:tcW w:w="11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354" w:rsidRPr="00026C16" w:rsidRDefault="00060354" w:rsidP="00A8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C16">
              <w:rPr>
                <w:rFonts w:ascii="Times New Roman" w:hAnsi="Times New Roman"/>
                <w:sz w:val="20"/>
                <w:szCs w:val="20"/>
              </w:rPr>
              <w:t>Analityka chemiczna dla zdrowia środowiskowego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15*</w:t>
            </w:r>
          </w:p>
        </w:tc>
        <w:tc>
          <w:tcPr>
            <w:tcW w:w="156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0354" w:rsidRPr="00026C16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26C1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 po II roku</w:t>
            </w:r>
          </w:p>
        </w:tc>
      </w:tr>
      <w:tr w:rsidR="00BD5D56" w:rsidRPr="005549DB" w:rsidTr="00060354">
        <w:trPr>
          <w:trHeight w:val="555"/>
          <w:jc w:val="center"/>
        </w:trPr>
        <w:tc>
          <w:tcPr>
            <w:tcW w:w="11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D56" w:rsidRPr="00BD5D56" w:rsidRDefault="00BD5D56" w:rsidP="00A025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D56">
              <w:rPr>
                <w:rFonts w:ascii="Times New Roman" w:hAnsi="Times New Roman"/>
                <w:bCs/>
                <w:sz w:val="20"/>
                <w:szCs w:val="20"/>
              </w:rPr>
              <w:t>Wielkie epidemie kontra ludzkość czyli historia chorób i idei medycznych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D5D56" w:rsidRPr="00BD5D56" w:rsidRDefault="00BD5D5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5D56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D5D56" w:rsidRPr="00BD5D56" w:rsidRDefault="00BD5D5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5D56">
              <w:rPr>
                <w:rFonts w:ascii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D5D56" w:rsidRPr="00BD5D56" w:rsidRDefault="00BD5D5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5D56">
              <w:rPr>
                <w:rFonts w:ascii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D5D56" w:rsidRPr="00BD5D56" w:rsidRDefault="00BD5D5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5D56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D5D56" w:rsidRPr="00BD5D56" w:rsidRDefault="00BD5D5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5D56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D5D56" w:rsidRPr="00BD5D56" w:rsidRDefault="00BD5D5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5D56">
              <w:rPr>
                <w:rFonts w:ascii="Times New Roman" w:hAnsi="Times New Roman"/>
                <w:sz w:val="20"/>
                <w:szCs w:val="20"/>
                <w:lang w:eastAsia="pl-PL"/>
              </w:rPr>
              <w:t>zaliczenie z oceną po II roku</w:t>
            </w:r>
          </w:p>
        </w:tc>
      </w:tr>
      <w:tr w:rsidR="0034002A" w:rsidRPr="005549DB" w:rsidTr="00060354">
        <w:trPr>
          <w:trHeight w:val="555"/>
          <w:jc w:val="center"/>
        </w:trPr>
        <w:tc>
          <w:tcPr>
            <w:tcW w:w="11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02A" w:rsidRPr="0034002A" w:rsidRDefault="0034002A" w:rsidP="00A025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02A">
              <w:rPr>
                <w:rFonts w:ascii="Times New Roman" w:hAnsi="Times New Roman"/>
                <w:sz w:val="20"/>
                <w:szCs w:val="20"/>
              </w:rPr>
              <w:t>Jak wnioskować i otrzymać pieniądze z UE?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002A" w:rsidRPr="00BD5D56" w:rsidRDefault="0034002A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002A" w:rsidRPr="00BD5D56" w:rsidRDefault="0034002A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002A" w:rsidRPr="00BD5D56" w:rsidRDefault="0034002A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002A" w:rsidRPr="00BD5D56" w:rsidRDefault="0034002A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002A" w:rsidRPr="00BD5D56" w:rsidRDefault="0034002A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4002A" w:rsidRPr="00BD5D56" w:rsidRDefault="0034002A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5D56">
              <w:rPr>
                <w:rFonts w:ascii="Times New Roman" w:hAnsi="Times New Roman"/>
                <w:sz w:val="20"/>
                <w:szCs w:val="20"/>
                <w:lang w:eastAsia="pl-PL"/>
              </w:rPr>
              <w:t>zaliczenie z oceną po II roku</w:t>
            </w:r>
          </w:p>
        </w:tc>
      </w:tr>
    </w:tbl>
    <w:p w:rsidR="00060354" w:rsidRDefault="00060354" w:rsidP="00A349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*ćwiczenia laboratoryjne</w:t>
      </w:r>
    </w:p>
    <w:p w:rsidR="00BD5D56" w:rsidRPr="00B26873" w:rsidRDefault="0045209B" w:rsidP="00B268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1920">
        <w:rPr>
          <w:rFonts w:ascii="Times New Roman" w:hAnsi="Times New Roman"/>
          <w:sz w:val="24"/>
          <w:szCs w:val="24"/>
        </w:rPr>
        <w:t>W trakcie II</w:t>
      </w:r>
      <w:r>
        <w:rPr>
          <w:rFonts w:ascii="Times New Roman" w:hAnsi="Times New Roman"/>
          <w:sz w:val="24"/>
          <w:szCs w:val="24"/>
        </w:rPr>
        <w:t xml:space="preserve"> roku studiów student ma obowiązek zrealizować moduły kształcenia o charakterze fakultatywnym za łączną liczbę </w:t>
      </w:r>
      <w:r w:rsidRPr="0045209B">
        <w:rPr>
          <w:rFonts w:ascii="Times New Roman" w:hAnsi="Times New Roman"/>
          <w:b/>
          <w:sz w:val="24"/>
          <w:szCs w:val="24"/>
        </w:rPr>
        <w:t>4 ECTS</w:t>
      </w:r>
      <w:r w:rsidR="00A3492F">
        <w:rPr>
          <w:rFonts w:ascii="Times New Roman" w:hAnsi="Times New Roman"/>
          <w:b/>
          <w:sz w:val="24"/>
          <w:szCs w:val="24"/>
        </w:rPr>
        <w:t>.</w:t>
      </w:r>
    </w:p>
    <w:p w:rsidR="00BC0EDD" w:rsidRDefault="00BC0EDD" w:rsidP="00026C16">
      <w:pPr>
        <w:jc w:val="right"/>
        <w:rPr>
          <w:rFonts w:ascii="Times New Roman" w:hAnsi="Times New Roman"/>
          <w:i/>
          <w:sz w:val="28"/>
          <w:szCs w:val="28"/>
        </w:rPr>
      </w:pPr>
    </w:p>
    <w:p w:rsidR="00026C16" w:rsidRPr="00026C16" w:rsidRDefault="00026C16" w:rsidP="00026C16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załącznik </w:t>
      </w:r>
      <w:r w:rsidR="005F7356">
        <w:rPr>
          <w:rFonts w:ascii="Times New Roman" w:hAnsi="Times New Roman"/>
          <w:i/>
          <w:sz w:val="28"/>
          <w:szCs w:val="28"/>
        </w:rPr>
        <w:t xml:space="preserve">nr </w:t>
      </w:r>
      <w:r>
        <w:rPr>
          <w:rFonts w:ascii="Times New Roman" w:hAnsi="Times New Roman"/>
          <w:i/>
          <w:sz w:val="28"/>
          <w:szCs w:val="28"/>
        </w:rPr>
        <w:t>4</w:t>
      </w:r>
    </w:p>
    <w:p w:rsidR="00026C16" w:rsidRDefault="00026C16" w:rsidP="00026C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FAKULTETY</w:t>
      </w:r>
    </w:p>
    <w:p w:rsidR="00026C16" w:rsidRDefault="00026C16" w:rsidP="0002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Nazwa kierunku: </w:t>
      </w:r>
      <w:r w:rsidRPr="00131BA0">
        <w:rPr>
          <w:rFonts w:ascii="Times New Roman" w:hAnsi="Times New Roman"/>
          <w:sz w:val="28"/>
          <w:szCs w:val="28"/>
        </w:rPr>
        <w:t>Zdrowie środowiskowe</w:t>
      </w:r>
    </w:p>
    <w:p w:rsidR="00026C16" w:rsidRDefault="00026C16" w:rsidP="00026C1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Poziom kształcenia: </w:t>
      </w:r>
      <w:r w:rsidRPr="00131BA0">
        <w:rPr>
          <w:rFonts w:ascii="Times New Roman" w:hAnsi="Times New Roman"/>
          <w:sz w:val="28"/>
          <w:szCs w:val="28"/>
        </w:rPr>
        <w:t>studia I stopnia</w:t>
      </w:r>
    </w:p>
    <w:p w:rsidR="00026C16" w:rsidRPr="007229EA" w:rsidRDefault="00026C16" w:rsidP="00026C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Forma studiów: </w:t>
      </w:r>
      <w:r w:rsidRPr="00131BA0">
        <w:rPr>
          <w:rFonts w:ascii="Times New Roman" w:hAnsi="Times New Roman"/>
          <w:sz w:val="28"/>
          <w:szCs w:val="28"/>
        </w:rPr>
        <w:t>stacjonarne</w:t>
      </w:r>
    </w:p>
    <w:p w:rsidR="00026C16" w:rsidRPr="00026C16" w:rsidRDefault="00026C16" w:rsidP="0002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Cykl kształcenia: </w:t>
      </w:r>
      <w:r w:rsidR="007747BE">
        <w:rPr>
          <w:rFonts w:ascii="Times New Roman" w:hAnsi="Times New Roman"/>
          <w:sz w:val="28"/>
          <w:szCs w:val="28"/>
        </w:rPr>
        <w:t>2017/18-2019/20</w:t>
      </w:r>
    </w:p>
    <w:p w:rsidR="00E41F82" w:rsidRPr="00E41F82" w:rsidRDefault="00A81653" w:rsidP="00A816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ROK: </w:t>
      </w:r>
      <w:r w:rsidRPr="0045209B">
        <w:rPr>
          <w:rFonts w:ascii="Times New Roman" w:hAnsi="Times New Roman"/>
          <w:sz w:val="24"/>
          <w:szCs w:val="24"/>
        </w:rPr>
        <w:t>III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3"/>
        <w:gridCol w:w="1109"/>
        <w:gridCol w:w="2619"/>
        <w:gridCol w:w="662"/>
        <w:gridCol w:w="923"/>
        <w:gridCol w:w="1329"/>
        <w:gridCol w:w="4309"/>
      </w:tblGrid>
      <w:tr w:rsidR="00A81653" w:rsidRPr="005549DB" w:rsidTr="00026C16">
        <w:trPr>
          <w:trHeight w:val="528"/>
          <w:jc w:val="center"/>
        </w:trPr>
        <w:tc>
          <w:tcPr>
            <w:tcW w:w="1154" w:type="pct"/>
            <w:vMerge w:val="restart"/>
            <w:vAlign w:val="center"/>
          </w:tcPr>
          <w:p w:rsidR="00A81653" w:rsidRPr="005549DB" w:rsidRDefault="00A81653" w:rsidP="006A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49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modułu</w:t>
            </w:r>
          </w:p>
        </w:tc>
        <w:tc>
          <w:tcPr>
            <w:tcW w:w="417" w:type="pct"/>
            <w:vMerge w:val="restart"/>
            <w:noWrap/>
            <w:vAlign w:val="center"/>
          </w:tcPr>
          <w:p w:rsidR="00A81653" w:rsidRPr="005549DB" w:rsidRDefault="00A81653" w:rsidP="006A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49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951" w:type="pct"/>
            <w:vMerge w:val="restart"/>
            <w:vAlign w:val="center"/>
          </w:tcPr>
          <w:p w:rsidR="00A81653" w:rsidRPr="005549DB" w:rsidRDefault="00A81653" w:rsidP="006A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49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Ogółem godzin</w:t>
            </w:r>
          </w:p>
        </w:tc>
        <w:tc>
          <w:tcPr>
            <w:tcW w:w="930" w:type="pct"/>
            <w:gridSpan w:val="3"/>
            <w:noWrap/>
            <w:vAlign w:val="center"/>
          </w:tcPr>
          <w:p w:rsidR="00A81653" w:rsidRPr="005549DB" w:rsidRDefault="00A81653" w:rsidP="006A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49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1548" w:type="pct"/>
            <w:vMerge w:val="restart"/>
            <w:vAlign w:val="center"/>
          </w:tcPr>
          <w:p w:rsidR="00A81653" w:rsidRPr="005549DB" w:rsidRDefault="00A81653" w:rsidP="006A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49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Forma zakończenia zajęć</w:t>
            </w:r>
          </w:p>
        </w:tc>
      </w:tr>
      <w:tr w:rsidR="00060354" w:rsidRPr="005549DB" w:rsidTr="00026C16">
        <w:trPr>
          <w:trHeight w:val="57"/>
          <w:jc w:val="center"/>
        </w:trPr>
        <w:tc>
          <w:tcPr>
            <w:tcW w:w="1154" w:type="pct"/>
            <w:vMerge/>
            <w:vAlign w:val="center"/>
          </w:tcPr>
          <w:p w:rsidR="00060354" w:rsidRPr="005549DB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vMerge/>
            <w:vAlign w:val="center"/>
          </w:tcPr>
          <w:p w:rsidR="00060354" w:rsidRPr="005549DB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1" w:type="pct"/>
            <w:vMerge/>
            <w:vAlign w:val="center"/>
          </w:tcPr>
          <w:p w:rsidR="00060354" w:rsidRPr="005549DB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" w:type="pct"/>
            <w:noWrap/>
            <w:vAlign w:val="center"/>
          </w:tcPr>
          <w:p w:rsidR="00060354" w:rsidRPr="005549DB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351" w:type="pct"/>
            <w:noWrap/>
            <w:vAlign w:val="center"/>
          </w:tcPr>
          <w:p w:rsidR="00060354" w:rsidRPr="005549DB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s.</w:t>
            </w:r>
          </w:p>
        </w:tc>
        <w:tc>
          <w:tcPr>
            <w:tcW w:w="320" w:type="pct"/>
            <w:noWrap/>
            <w:vAlign w:val="center"/>
          </w:tcPr>
          <w:p w:rsidR="00060354" w:rsidRPr="005549DB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ć.</w:t>
            </w:r>
          </w:p>
        </w:tc>
        <w:tc>
          <w:tcPr>
            <w:tcW w:w="1548" w:type="pct"/>
            <w:vMerge/>
            <w:vAlign w:val="center"/>
          </w:tcPr>
          <w:p w:rsidR="00060354" w:rsidRPr="005549DB" w:rsidRDefault="00060354" w:rsidP="006A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D5D56" w:rsidRPr="0045209B" w:rsidTr="00BD5D56">
        <w:trPr>
          <w:trHeight w:val="555"/>
          <w:jc w:val="center"/>
        </w:trPr>
        <w:tc>
          <w:tcPr>
            <w:tcW w:w="5000" w:type="pct"/>
            <w:gridSpan w:val="7"/>
            <w:vAlign w:val="center"/>
          </w:tcPr>
          <w:p w:rsidR="00BD5D56" w:rsidRPr="00BD5D56" w:rsidRDefault="00BD5D56" w:rsidP="004520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  <w:lang w:eastAsia="pl-PL"/>
              </w:rPr>
            </w:pPr>
            <w:r w:rsidRPr="00BD5D56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Oceny oddziaływania na środowisko</w:t>
            </w:r>
          </w:p>
        </w:tc>
      </w:tr>
      <w:tr w:rsidR="00060354" w:rsidRPr="0045209B" w:rsidTr="00060354">
        <w:trPr>
          <w:trHeight w:val="555"/>
          <w:jc w:val="center"/>
        </w:trPr>
        <w:tc>
          <w:tcPr>
            <w:tcW w:w="1154" w:type="pct"/>
            <w:vAlign w:val="center"/>
          </w:tcPr>
          <w:p w:rsidR="00060354" w:rsidRPr="00BD5D56" w:rsidRDefault="00060354" w:rsidP="0045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D56">
              <w:rPr>
                <w:rFonts w:ascii="Times New Roman" w:hAnsi="Times New Roman"/>
                <w:sz w:val="20"/>
                <w:szCs w:val="20"/>
              </w:rPr>
              <w:t>Jakość powietrza wnętrz</w:t>
            </w:r>
          </w:p>
        </w:tc>
        <w:tc>
          <w:tcPr>
            <w:tcW w:w="417" w:type="pct"/>
            <w:noWrap/>
            <w:vAlign w:val="center"/>
          </w:tcPr>
          <w:p w:rsidR="00060354" w:rsidRPr="00BD5D56" w:rsidRDefault="00060354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D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1" w:type="pct"/>
            <w:noWrap/>
            <w:vAlign w:val="center"/>
          </w:tcPr>
          <w:p w:rsidR="00060354" w:rsidRPr="00BD5D56" w:rsidRDefault="00060354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D5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9" w:type="pct"/>
            <w:noWrap/>
            <w:vAlign w:val="center"/>
          </w:tcPr>
          <w:p w:rsidR="00060354" w:rsidRPr="00BD5D56" w:rsidRDefault="00060354" w:rsidP="004520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5D5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1" w:type="pct"/>
            <w:noWrap/>
            <w:vAlign w:val="center"/>
          </w:tcPr>
          <w:p w:rsidR="00060354" w:rsidRPr="00BD5D56" w:rsidRDefault="00060354" w:rsidP="004520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5D5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0" w:type="pct"/>
            <w:noWrap/>
            <w:vAlign w:val="center"/>
          </w:tcPr>
          <w:p w:rsidR="00060354" w:rsidRPr="00BD5D56" w:rsidRDefault="00060354" w:rsidP="004520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5D5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30*</w:t>
            </w:r>
          </w:p>
        </w:tc>
        <w:tc>
          <w:tcPr>
            <w:tcW w:w="1548" w:type="pct"/>
            <w:vAlign w:val="center"/>
          </w:tcPr>
          <w:p w:rsidR="00060354" w:rsidRPr="00BD5D56" w:rsidRDefault="00060354" w:rsidP="00452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5D5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 po III roku</w:t>
            </w:r>
          </w:p>
        </w:tc>
      </w:tr>
      <w:tr w:rsidR="00BD5D56" w:rsidRPr="0045209B" w:rsidTr="00060354">
        <w:trPr>
          <w:trHeight w:val="555"/>
          <w:jc w:val="center"/>
        </w:trPr>
        <w:tc>
          <w:tcPr>
            <w:tcW w:w="1154" w:type="pct"/>
            <w:vAlign w:val="center"/>
          </w:tcPr>
          <w:p w:rsidR="00BD5D56" w:rsidRPr="00BD5D56" w:rsidRDefault="00BD5D56" w:rsidP="00A025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5D5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Modelowanie rozprzestrzeniania się zanieczyszczeń</w:t>
            </w:r>
          </w:p>
        </w:tc>
        <w:tc>
          <w:tcPr>
            <w:tcW w:w="417" w:type="pct"/>
            <w:noWrap/>
            <w:vAlign w:val="center"/>
          </w:tcPr>
          <w:p w:rsidR="00BD5D56" w:rsidRDefault="00BD5D56" w:rsidP="00A02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1" w:type="pct"/>
            <w:noWrap/>
            <w:vAlign w:val="center"/>
          </w:tcPr>
          <w:p w:rsidR="00BD5D56" w:rsidRPr="004B29AD" w:rsidRDefault="001839CF" w:rsidP="00A02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59" w:type="pct"/>
            <w:noWrap/>
            <w:vAlign w:val="center"/>
          </w:tcPr>
          <w:p w:rsidR="00BD5D56" w:rsidRPr="004B29AD" w:rsidRDefault="00BD5D56" w:rsidP="00A02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29A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1" w:type="pct"/>
            <w:noWrap/>
            <w:vAlign w:val="center"/>
          </w:tcPr>
          <w:p w:rsidR="00BD5D56" w:rsidRPr="004B29AD" w:rsidRDefault="00BD5D56" w:rsidP="00A025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B29A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0" w:type="pct"/>
            <w:noWrap/>
            <w:vAlign w:val="center"/>
          </w:tcPr>
          <w:p w:rsidR="00BD5D56" w:rsidRPr="004B29AD" w:rsidRDefault="00BD5D56" w:rsidP="00085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29A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1839C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48" w:type="pct"/>
            <w:vAlign w:val="center"/>
          </w:tcPr>
          <w:p w:rsidR="00BD5D56" w:rsidRPr="00E8180D" w:rsidRDefault="00B26873" w:rsidP="00452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BD5D5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 po III roku</w:t>
            </w:r>
          </w:p>
        </w:tc>
      </w:tr>
      <w:tr w:rsidR="00BD5D56" w:rsidRPr="005549DB" w:rsidTr="00060354">
        <w:trPr>
          <w:trHeight w:val="555"/>
          <w:jc w:val="center"/>
        </w:trPr>
        <w:tc>
          <w:tcPr>
            <w:tcW w:w="1154" w:type="pct"/>
            <w:vAlign w:val="center"/>
          </w:tcPr>
          <w:p w:rsidR="00BD5D56" w:rsidRPr="00E41F82" w:rsidRDefault="00BD5D56" w:rsidP="0045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F82">
              <w:rPr>
                <w:rFonts w:ascii="Times New Roman" w:hAnsi="Times New Roman"/>
                <w:sz w:val="20"/>
                <w:szCs w:val="20"/>
              </w:rPr>
              <w:t>Nazewnictwo specjalistyczne w języku angielskim</w:t>
            </w:r>
          </w:p>
        </w:tc>
        <w:tc>
          <w:tcPr>
            <w:tcW w:w="417" w:type="pct"/>
            <w:noWrap/>
            <w:vAlign w:val="center"/>
          </w:tcPr>
          <w:p w:rsidR="00BD5D56" w:rsidRPr="00E41F82" w:rsidRDefault="00BD5D56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F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1" w:type="pct"/>
            <w:noWrap/>
            <w:vAlign w:val="center"/>
          </w:tcPr>
          <w:p w:rsidR="00BD5D56" w:rsidRPr="00E41F82" w:rsidRDefault="00BD5D56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F8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9" w:type="pct"/>
            <w:noWrap/>
            <w:vAlign w:val="center"/>
          </w:tcPr>
          <w:p w:rsidR="00BD5D56" w:rsidRPr="00E41F82" w:rsidRDefault="00BD5D56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F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noWrap/>
            <w:vAlign w:val="center"/>
          </w:tcPr>
          <w:p w:rsidR="00BD5D56" w:rsidRPr="00E41F82" w:rsidRDefault="00BD5D56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F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noWrap/>
            <w:vAlign w:val="center"/>
          </w:tcPr>
          <w:p w:rsidR="00BD5D56" w:rsidRPr="00E41F82" w:rsidRDefault="00BD5D56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F8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48" w:type="pct"/>
            <w:vAlign w:val="center"/>
          </w:tcPr>
          <w:p w:rsidR="00BD5D56" w:rsidRPr="00E41F82" w:rsidRDefault="00BD5D56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7789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zaliczenie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z oceną </w:t>
            </w:r>
            <w:r w:rsidRPr="0087789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 III roku</w:t>
            </w:r>
          </w:p>
        </w:tc>
      </w:tr>
      <w:tr w:rsidR="00BD5D56" w:rsidRPr="005549DB" w:rsidTr="00060354">
        <w:trPr>
          <w:trHeight w:val="555"/>
          <w:jc w:val="center"/>
        </w:trPr>
        <w:tc>
          <w:tcPr>
            <w:tcW w:w="1154" w:type="pct"/>
            <w:vAlign w:val="center"/>
          </w:tcPr>
          <w:p w:rsidR="00BD5D56" w:rsidRPr="00BD5D56" w:rsidRDefault="00BD5D56" w:rsidP="00A02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D56">
              <w:rPr>
                <w:rFonts w:ascii="Times New Roman" w:hAnsi="Times New Roman"/>
                <w:sz w:val="20"/>
                <w:szCs w:val="20"/>
              </w:rPr>
              <w:t>Źródła danych epidemiologicznych</w:t>
            </w:r>
          </w:p>
        </w:tc>
        <w:tc>
          <w:tcPr>
            <w:tcW w:w="417" w:type="pct"/>
            <w:noWrap/>
            <w:vAlign w:val="center"/>
          </w:tcPr>
          <w:p w:rsidR="00BD5D56" w:rsidRPr="00BD5D56" w:rsidRDefault="00BD5D5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D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1" w:type="pct"/>
            <w:noWrap/>
            <w:vAlign w:val="center"/>
          </w:tcPr>
          <w:p w:rsidR="00BD5D56" w:rsidRPr="00BD5D56" w:rsidRDefault="00BD5D5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D5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9" w:type="pct"/>
            <w:noWrap/>
            <w:vAlign w:val="center"/>
          </w:tcPr>
          <w:p w:rsidR="00BD5D56" w:rsidRPr="00BD5D56" w:rsidRDefault="00BD5D5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D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1" w:type="pct"/>
            <w:noWrap/>
            <w:vAlign w:val="center"/>
          </w:tcPr>
          <w:p w:rsidR="00BD5D56" w:rsidRPr="00BD5D56" w:rsidRDefault="00BD5D5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D5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20" w:type="pct"/>
            <w:noWrap/>
            <w:vAlign w:val="center"/>
          </w:tcPr>
          <w:p w:rsidR="00BD5D56" w:rsidRPr="00BD5D56" w:rsidRDefault="00BD5D5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8" w:type="pct"/>
            <w:vAlign w:val="center"/>
          </w:tcPr>
          <w:p w:rsidR="00BD5D56" w:rsidRPr="00BD5D56" w:rsidRDefault="00BD5D56" w:rsidP="00A02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5D5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 po III roku</w:t>
            </w:r>
          </w:p>
        </w:tc>
      </w:tr>
      <w:tr w:rsidR="00BD5D56" w:rsidRPr="005549DB" w:rsidTr="00060354">
        <w:trPr>
          <w:trHeight w:val="555"/>
          <w:jc w:val="center"/>
        </w:trPr>
        <w:tc>
          <w:tcPr>
            <w:tcW w:w="1154" w:type="pct"/>
            <w:vAlign w:val="center"/>
          </w:tcPr>
          <w:p w:rsidR="00BD5D56" w:rsidRPr="00E41F82" w:rsidRDefault="00BC0EDD" w:rsidP="00A02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Postępowanie w sprawie </w:t>
            </w:r>
            <w:r w:rsidR="00BD5D56">
              <w:rPr>
                <w:rFonts w:ascii="Times New Roman" w:hAnsi="Times New Roman"/>
                <w:sz w:val="20"/>
                <w:szCs w:val="20"/>
              </w:rPr>
              <w:t>ocen oddziaływania na środowisko</w:t>
            </w:r>
          </w:p>
        </w:tc>
        <w:tc>
          <w:tcPr>
            <w:tcW w:w="417" w:type="pct"/>
            <w:noWrap/>
            <w:vAlign w:val="center"/>
          </w:tcPr>
          <w:p w:rsidR="00BD5D56" w:rsidRPr="00E41F82" w:rsidRDefault="00BC0EDD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1" w:type="pct"/>
            <w:noWrap/>
            <w:vAlign w:val="center"/>
          </w:tcPr>
          <w:p w:rsidR="00BD5D56" w:rsidRPr="00E41F82" w:rsidRDefault="00BC0EDD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9" w:type="pct"/>
            <w:noWrap/>
            <w:vAlign w:val="center"/>
          </w:tcPr>
          <w:p w:rsidR="00BD5D56" w:rsidRPr="00E41F82" w:rsidRDefault="00BC0EDD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1" w:type="pct"/>
            <w:noWrap/>
            <w:vAlign w:val="center"/>
          </w:tcPr>
          <w:p w:rsidR="00BD5D56" w:rsidRPr="00E41F82" w:rsidRDefault="00BD5D5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F8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0" w:type="pct"/>
            <w:noWrap/>
            <w:vAlign w:val="center"/>
          </w:tcPr>
          <w:p w:rsidR="00BD5D56" w:rsidRPr="00E41F82" w:rsidRDefault="00BD5D5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8" w:type="pct"/>
            <w:vAlign w:val="center"/>
          </w:tcPr>
          <w:p w:rsidR="00BD5D56" w:rsidRPr="00E41F82" w:rsidRDefault="00BD5D56" w:rsidP="00A02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7789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zaliczenie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z oceną </w:t>
            </w:r>
            <w:r w:rsidRPr="0087789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 III roku</w:t>
            </w:r>
          </w:p>
        </w:tc>
      </w:tr>
      <w:tr w:rsidR="00BD5D56" w:rsidRPr="005549DB" w:rsidTr="00060354">
        <w:trPr>
          <w:trHeight w:val="555"/>
          <w:jc w:val="center"/>
        </w:trPr>
        <w:tc>
          <w:tcPr>
            <w:tcW w:w="1154" w:type="pct"/>
            <w:vAlign w:val="center"/>
          </w:tcPr>
          <w:p w:rsidR="00BD5D56" w:rsidRPr="00E41F82" w:rsidRDefault="00BC0EDD" w:rsidP="0045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Zdrowa żywność, a energia</w:t>
            </w:r>
          </w:p>
        </w:tc>
        <w:tc>
          <w:tcPr>
            <w:tcW w:w="417" w:type="pct"/>
            <w:noWrap/>
            <w:vAlign w:val="center"/>
          </w:tcPr>
          <w:p w:rsidR="00BD5D56" w:rsidRPr="00E41F82" w:rsidRDefault="00BC0EDD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1" w:type="pct"/>
            <w:noWrap/>
            <w:vAlign w:val="center"/>
          </w:tcPr>
          <w:p w:rsidR="00BD5D56" w:rsidRPr="00E41F82" w:rsidRDefault="00BC0EDD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9" w:type="pct"/>
            <w:noWrap/>
            <w:vAlign w:val="center"/>
          </w:tcPr>
          <w:p w:rsidR="00BD5D56" w:rsidRPr="00E41F82" w:rsidRDefault="00BD5D56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noWrap/>
            <w:vAlign w:val="center"/>
          </w:tcPr>
          <w:p w:rsidR="00BD5D56" w:rsidRPr="00E41F82" w:rsidRDefault="00BC0EDD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20" w:type="pct"/>
            <w:noWrap/>
            <w:vAlign w:val="center"/>
          </w:tcPr>
          <w:p w:rsidR="00BD5D56" w:rsidRPr="00E41F82" w:rsidRDefault="00BD5D56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8" w:type="pct"/>
            <w:vAlign w:val="center"/>
          </w:tcPr>
          <w:p w:rsidR="00BD5D56" w:rsidRPr="00E41F82" w:rsidRDefault="00BD5D56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7789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zaliczenie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z oceną </w:t>
            </w:r>
            <w:r w:rsidRPr="0087789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 III roku</w:t>
            </w:r>
          </w:p>
        </w:tc>
      </w:tr>
      <w:tr w:rsidR="000850F6" w:rsidRPr="005549DB" w:rsidTr="00060354">
        <w:trPr>
          <w:trHeight w:val="555"/>
          <w:jc w:val="center"/>
        </w:trPr>
        <w:tc>
          <w:tcPr>
            <w:tcW w:w="1154" w:type="pct"/>
            <w:vAlign w:val="center"/>
          </w:tcPr>
          <w:p w:rsidR="000850F6" w:rsidRPr="00B26873" w:rsidRDefault="000850F6" w:rsidP="004520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873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417" w:type="pct"/>
            <w:noWrap/>
            <w:vAlign w:val="center"/>
          </w:tcPr>
          <w:p w:rsidR="000850F6" w:rsidRPr="00B26873" w:rsidRDefault="000850F6" w:rsidP="004520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6873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51" w:type="pct"/>
            <w:noWrap/>
            <w:vAlign w:val="center"/>
          </w:tcPr>
          <w:p w:rsidR="000850F6" w:rsidRPr="00BC0EDD" w:rsidRDefault="000850F6" w:rsidP="004520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0EDD">
              <w:rPr>
                <w:rFonts w:ascii="Times New Roman" w:hAnsi="Times New Roman"/>
                <w:b/>
              </w:rPr>
              <w:t>270</w:t>
            </w:r>
          </w:p>
        </w:tc>
        <w:tc>
          <w:tcPr>
            <w:tcW w:w="259" w:type="pct"/>
            <w:noWrap/>
            <w:vAlign w:val="center"/>
          </w:tcPr>
          <w:p w:rsidR="000850F6" w:rsidRPr="00BC0EDD" w:rsidRDefault="000850F6" w:rsidP="004520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0EDD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351" w:type="pct"/>
            <w:noWrap/>
            <w:vAlign w:val="center"/>
          </w:tcPr>
          <w:p w:rsidR="000850F6" w:rsidRPr="00BC0EDD" w:rsidRDefault="000850F6" w:rsidP="00085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0EDD"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320" w:type="pct"/>
            <w:noWrap/>
            <w:vAlign w:val="center"/>
          </w:tcPr>
          <w:p w:rsidR="000850F6" w:rsidRPr="00BC0EDD" w:rsidRDefault="000850F6" w:rsidP="00085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0ED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548" w:type="pct"/>
            <w:vAlign w:val="center"/>
          </w:tcPr>
          <w:p w:rsidR="000850F6" w:rsidRPr="00877899" w:rsidRDefault="000850F6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850F6" w:rsidRPr="005549DB" w:rsidTr="00BD5D56">
        <w:trPr>
          <w:trHeight w:val="555"/>
          <w:jc w:val="center"/>
        </w:trPr>
        <w:tc>
          <w:tcPr>
            <w:tcW w:w="5000" w:type="pct"/>
            <w:gridSpan w:val="7"/>
            <w:vAlign w:val="center"/>
          </w:tcPr>
          <w:p w:rsidR="000850F6" w:rsidRPr="00BD5D56" w:rsidRDefault="000850F6" w:rsidP="006A7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BD5D56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lastRenderedPageBreak/>
              <w:t>Współczesne zagrożenia cywilizacyjne</w:t>
            </w:r>
          </w:p>
        </w:tc>
      </w:tr>
      <w:tr w:rsidR="000850F6" w:rsidRPr="005549DB" w:rsidTr="00060354">
        <w:trPr>
          <w:trHeight w:val="555"/>
          <w:jc w:val="center"/>
        </w:trPr>
        <w:tc>
          <w:tcPr>
            <w:tcW w:w="1154" w:type="pct"/>
            <w:vAlign w:val="center"/>
          </w:tcPr>
          <w:p w:rsidR="000850F6" w:rsidRPr="00E41F82" w:rsidRDefault="00BC0EDD" w:rsidP="00A02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Bezpieczne opakowania</w:t>
            </w:r>
          </w:p>
        </w:tc>
        <w:tc>
          <w:tcPr>
            <w:tcW w:w="417" w:type="pct"/>
            <w:noWrap/>
            <w:vAlign w:val="center"/>
          </w:tcPr>
          <w:p w:rsidR="000850F6" w:rsidRPr="00E41F82" w:rsidRDefault="000850F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F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1" w:type="pct"/>
            <w:noWrap/>
            <w:vAlign w:val="center"/>
          </w:tcPr>
          <w:p w:rsidR="000850F6" w:rsidRPr="00E41F82" w:rsidRDefault="000850F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F8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9" w:type="pct"/>
            <w:noWrap/>
            <w:vAlign w:val="center"/>
          </w:tcPr>
          <w:p w:rsidR="000850F6" w:rsidRPr="00E41F82" w:rsidRDefault="000850F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F8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1" w:type="pct"/>
            <w:noWrap/>
            <w:vAlign w:val="center"/>
          </w:tcPr>
          <w:p w:rsidR="000850F6" w:rsidRPr="00E41F82" w:rsidRDefault="000850F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F8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0" w:type="pct"/>
            <w:noWrap/>
            <w:vAlign w:val="center"/>
          </w:tcPr>
          <w:p w:rsidR="000850F6" w:rsidRPr="00E41F82" w:rsidRDefault="000850F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F8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48" w:type="pct"/>
            <w:vAlign w:val="center"/>
          </w:tcPr>
          <w:p w:rsidR="000850F6" w:rsidRPr="00E41F82" w:rsidRDefault="000850F6" w:rsidP="00A02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7789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zaliczenie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z oceną </w:t>
            </w:r>
            <w:r w:rsidRPr="0087789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 III roku</w:t>
            </w:r>
          </w:p>
        </w:tc>
      </w:tr>
      <w:tr w:rsidR="000850F6" w:rsidRPr="005549DB" w:rsidTr="00060354">
        <w:trPr>
          <w:trHeight w:val="555"/>
          <w:jc w:val="center"/>
        </w:trPr>
        <w:tc>
          <w:tcPr>
            <w:tcW w:w="1154" w:type="pct"/>
            <w:vAlign w:val="center"/>
          </w:tcPr>
          <w:p w:rsidR="000850F6" w:rsidRPr="00E41F82" w:rsidRDefault="000850F6" w:rsidP="00A02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F82">
              <w:rPr>
                <w:rFonts w:ascii="Times New Roman" w:hAnsi="Times New Roman"/>
                <w:sz w:val="20"/>
                <w:szCs w:val="20"/>
              </w:rPr>
              <w:t>Nazewnictwo specjalistyczne w języku angielskim</w:t>
            </w:r>
          </w:p>
        </w:tc>
        <w:tc>
          <w:tcPr>
            <w:tcW w:w="417" w:type="pct"/>
            <w:noWrap/>
            <w:vAlign w:val="center"/>
          </w:tcPr>
          <w:p w:rsidR="000850F6" w:rsidRPr="00E41F82" w:rsidRDefault="000850F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F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1" w:type="pct"/>
            <w:noWrap/>
            <w:vAlign w:val="center"/>
          </w:tcPr>
          <w:p w:rsidR="000850F6" w:rsidRPr="00E41F82" w:rsidRDefault="000850F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F8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9" w:type="pct"/>
            <w:noWrap/>
            <w:vAlign w:val="center"/>
          </w:tcPr>
          <w:p w:rsidR="000850F6" w:rsidRPr="00E41F82" w:rsidRDefault="000850F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F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noWrap/>
            <w:vAlign w:val="center"/>
          </w:tcPr>
          <w:p w:rsidR="000850F6" w:rsidRPr="00E41F82" w:rsidRDefault="000850F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F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noWrap/>
            <w:vAlign w:val="center"/>
          </w:tcPr>
          <w:p w:rsidR="000850F6" w:rsidRPr="00E41F82" w:rsidRDefault="000850F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F8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48" w:type="pct"/>
            <w:vAlign w:val="center"/>
          </w:tcPr>
          <w:p w:rsidR="000850F6" w:rsidRPr="00E41F82" w:rsidRDefault="000850F6" w:rsidP="00A02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7789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zaliczenie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z oceną </w:t>
            </w:r>
            <w:r w:rsidRPr="0087789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 III roku</w:t>
            </w:r>
          </w:p>
        </w:tc>
      </w:tr>
      <w:tr w:rsidR="000850F6" w:rsidRPr="005549DB" w:rsidTr="00060354">
        <w:trPr>
          <w:trHeight w:val="555"/>
          <w:jc w:val="center"/>
        </w:trPr>
        <w:tc>
          <w:tcPr>
            <w:tcW w:w="1154" w:type="pct"/>
            <w:vAlign w:val="center"/>
          </w:tcPr>
          <w:p w:rsidR="000850F6" w:rsidRPr="00BD5D56" w:rsidRDefault="000850F6" w:rsidP="00A02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D56">
              <w:rPr>
                <w:rFonts w:ascii="Times New Roman" w:hAnsi="Times New Roman"/>
                <w:sz w:val="20"/>
                <w:szCs w:val="20"/>
              </w:rPr>
              <w:t>Źródła danych epidemiologicznych</w:t>
            </w:r>
          </w:p>
        </w:tc>
        <w:tc>
          <w:tcPr>
            <w:tcW w:w="417" w:type="pct"/>
            <w:noWrap/>
            <w:vAlign w:val="center"/>
          </w:tcPr>
          <w:p w:rsidR="000850F6" w:rsidRPr="00BD5D56" w:rsidRDefault="000850F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D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1" w:type="pct"/>
            <w:noWrap/>
            <w:vAlign w:val="center"/>
          </w:tcPr>
          <w:p w:rsidR="000850F6" w:rsidRPr="00BD5D56" w:rsidRDefault="000850F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D5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9" w:type="pct"/>
            <w:noWrap/>
            <w:vAlign w:val="center"/>
          </w:tcPr>
          <w:p w:rsidR="000850F6" w:rsidRPr="00BD5D56" w:rsidRDefault="000850F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D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1" w:type="pct"/>
            <w:noWrap/>
            <w:vAlign w:val="center"/>
          </w:tcPr>
          <w:p w:rsidR="000850F6" w:rsidRPr="00BD5D56" w:rsidRDefault="000850F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D5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20" w:type="pct"/>
            <w:noWrap/>
            <w:vAlign w:val="center"/>
          </w:tcPr>
          <w:p w:rsidR="000850F6" w:rsidRPr="00BD5D56" w:rsidRDefault="000850F6" w:rsidP="00A0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8" w:type="pct"/>
            <w:vAlign w:val="center"/>
          </w:tcPr>
          <w:p w:rsidR="000850F6" w:rsidRPr="00BD5D56" w:rsidRDefault="000850F6" w:rsidP="00A02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5D5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 po III roku</w:t>
            </w:r>
          </w:p>
        </w:tc>
      </w:tr>
      <w:tr w:rsidR="000850F6" w:rsidRPr="005549DB" w:rsidTr="00060354">
        <w:trPr>
          <w:trHeight w:val="555"/>
          <w:jc w:val="center"/>
        </w:trPr>
        <w:tc>
          <w:tcPr>
            <w:tcW w:w="1154" w:type="pct"/>
            <w:vAlign w:val="center"/>
          </w:tcPr>
          <w:p w:rsidR="000850F6" w:rsidRDefault="000850F6" w:rsidP="0045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E41F82">
              <w:rPr>
                <w:rFonts w:ascii="Times New Roman" w:hAnsi="Times New Roman"/>
                <w:sz w:val="20"/>
                <w:szCs w:val="20"/>
              </w:rPr>
              <w:t>yzyko zdrowotne żywności</w:t>
            </w:r>
          </w:p>
        </w:tc>
        <w:tc>
          <w:tcPr>
            <w:tcW w:w="417" w:type="pct"/>
            <w:noWrap/>
            <w:vAlign w:val="center"/>
          </w:tcPr>
          <w:p w:rsidR="000850F6" w:rsidRPr="00E41F82" w:rsidRDefault="00BC0EDD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1" w:type="pct"/>
            <w:noWrap/>
            <w:vAlign w:val="center"/>
          </w:tcPr>
          <w:p w:rsidR="000850F6" w:rsidRPr="00E41F82" w:rsidRDefault="00BC0EDD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59" w:type="pct"/>
            <w:noWrap/>
            <w:vAlign w:val="center"/>
          </w:tcPr>
          <w:p w:rsidR="000850F6" w:rsidRPr="00E41F82" w:rsidRDefault="00BC0EDD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1" w:type="pct"/>
            <w:noWrap/>
            <w:vAlign w:val="center"/>
          </w:tcPr>
          <w:p w:rsidR="000850F6" w:rsidRPr="00E41F82" w:rsidRDefault="00BC0EDD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0" w:type="pct"/>
            <w:noWrap/>
            <w:vAlign w:val="center"/>
          </w:tcPr>
          <w:p w:rsidR="000850F6" w:rsidRPr="00E41F82" w:rsidRDefault="00BC0EDD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40(</w:t>
            </w:r>
            <w:r w:rsidR="000C64BC">
              <w:rPr>
                <w:rFonts w:ascii="Times New Roman" w:hAnsi="Times New Roman"/>
                <w:sz w:val="20"/>
                <w:szCs w:val="20"/>
              </w:rPr>
              <w:t xml:space="preserve">w tym </w:t>
            </w:r>
            <w:r w:rsidR="000850F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*)</w:t>
            </w:r>
          </w:p>
        </w:tc>
        <w:tc>
          <w:tcPr>
            <w:tcW w:w="1548" w:type="pct"/>
            <w:vAlign w:val="center"/>
          </w:tcPr>
          <w:p w:rsidR="000850F6" w:rsidRPr="00877899" w:rsidRDefault="000850F6" w:rsidP="006A7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7789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zaliczenie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z oceną </w:t>
            </w:r>
            <w:r w:rsidRPr="0087789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 III roku</w:t>
            </w:r>
          </w:p>
        </w:tc>
      </w:tr>
      <w:tr w:rsidR="000850F6" w:rsidRPr="005549DB" w:rsidTr="00060354">
        <w:trPr>
          <w:trHeight w:val="555"/>
          <w:jc w:val="center"/>
        </w:trPr>
        <w:tc>
          <w:tcPr>
            <w:tcW w:w="1154" w:type="pct"/>
            <w:vAlign w:val="center"/>
          </w:tcPr>
          <w:p w:rsidR="000850F6" w:rsidRPr="00BD5D56" w:rsidRDefault="00BC0EDD" w:rsidP="006422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="000850F6" w:rsidRPr="00BD5D56">
              <w:rPr>
                <w:rFonts w:ascii="Times New Roman" w:hAnsi="Times New Roman"/>
                <w:bCs/>
                <w:sz w:val="20"/>
                <w:szCs w:val="20"/>
              </w:rPr>
              <w:t>osmetyki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inne uzależnienia</w:t>
            </w:r>
          </w:p>
        </w:tc>
        <w:tc>
          <w:tcPr>
            <w:tcW w:w="417" w:type="pct"/>
            <w:noWrap/>
            <w:vAlign w:val="center"/>
          </w:tcPr>
          <w:p w:rsidR="000850F6" w:rsidRPr="00BD5D56" w:rsidRDefault="00BC0EDD" w:rsidP="00642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1" w:type="pct"/>
            <w:noWrap/>
            <w:vAlign w:val="center"/>
          </w:tcPr>
          <w:p w:rsidR="000850F6" w:rsidRPr="00BD5D56" w:rsidRDefault="00BC0EDD" w:rsidP="00642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9" w:type="pct"/>
            <w:noWrap/>
            <w:vAlign w:val="center"/>
          </w:tcPr>
          <w:p w:rsidR="000850F6" w:rsidRPr="00BD5D56" w:rsidRDefault="00BC0EDD" w:rsidP="00642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1" w:type="pct"/>
            <w:noWrap/>
            <w:vAlign w:val="center"/>
          </w:tcPr>
          <w:p w:rsidR="000850F6" w:rsidRPr="00BD5D56" w:rsidRDefault="00BC0EDD" w:rsidP="00642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20" w:type="pct"/>
            <w:noWrap/>
            <w:vAlign w:val="center"/>
          </w:tcPr>
          <w:p w:rsidR="000850F6" w:rsidRPr="00BD5D56" w:rsidRDefault="000850F6" w:rsidP="00642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5D56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48" w:type="pct"/>
            <w:vAlign w:val="center"/>
          </w:tcPr>
          <w:p w:rsidR="000850F6" w:rsidRPr="00BD5D56" w:rsidRDefault="000850F6" w:rsidP="00642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5D56">
              <w:rPr>
                <w:rFonts w:ascii="Times New Roman" w:hAnsi="Times New Roman"/>
                <w:sz w:val="20"/>
                <w:szCs w:val="20"/>
                <w:lang w:eastAsia="pl-PL"/>
              </w:rPr>
              <w:t>zaliczenie z oceną po II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r w:rsidRPr="00BD5D5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roku</w:t>
            </w:r>
          </w:p>
        </w:tc>
      </w:tr>
      <w:tr w:rsidR="000850F6" w:rsidRPr="005549DB" w:rsidTr="00060354">
        <w:trPr>
          <w:trHeight w:val="555"/>
          <w:jc w:val="center"/>
        </w:trPr>
        <w:tc>
          <w:tcPr>
            <w:tcW w:w="1154" w:type="pct"/>
            <w:vAlign w:val="center"/>
          </w:tcPr>
          <w:p w:rsidR="000850F6" w:rsidRPr="00B26873" w:rsidRDefault="000850F6" w:rsidP="00A025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873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417" w:type="pct"/>
            <w:noWrap/>
            <w:vAlign w:val="center"/>
          </w:tcPr>
          <w:p w:rsidR="000850F6" w:rsidRPr="00B26873" w:rsidRDefault="000850F6" w:rsidP="00A025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6873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51" w:type="pct"/>
            <w:noWrap/>
            <w:vAlign w:val="center"/>
          </w:tcPr>
          <w:p w:rsidR="000850F6" w:rsidRPr="00BC0EDD" w:rsidRDefault="000850F6" w:rsidP="00A025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0EDD">
              <w:rPr>
                <w:rFonts w:ascii="Times New Roman" w:hAnsi="Times New Roman"/>
                <w:b/>
              </w:rPr>
              <w:t>270</w:t>
            </w:r>
          </w:p>
        </w:tc>
        <w:tc>
          <w:tcPr>
            <w:tcW w:w="259" w:type="pct"/>
            <w:noWrap/>
            <w:vAlign w:val="center"/>
          </w:tcPr>
          <w:p w:rsidR="000850F6" w:rsidRPr="00BC0EDD" w:rsidRDefault="000850F6" w:rsidP="00A025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0EDD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351" w:type="pct"/>
            <w:noWrap/>
            <w:vAlign w:val="center"/>
          </w:tcPr>
          <w:p w:rsidR="000850F6" w:rsidRPr="00BC0EDD" w:rsidRDefault="000850F6" w:rsidP="00A025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0EDD"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320" w:type="pct"/>
            <w:noWrap/>
            <w:vAlign w:val="center"/>
          </w:tcPr>
          <w:p w:rsidR="000850F6" w:rsidRPr="00BC0EDD" w:rsidRDefault="000850F6" w:rsidP="00A025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0EDD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548" w:type="pct"/>
            <w:vAlign w:val="center"/>
          </w:tcPr>
          <w:p w:rsidR="000850F6" w:rsidRPr="00BD5D56" w:rsidRDefault="000850F6" w:rsidP="00642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60354" w:rsidRDefault="00060354" w:rsidP="000603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*ćwiczenia laboratoryjne</w:t>
      </w:r>
    </w:p>
    <w:p w:rsidR="00BC0EDD" w:rsidRPr="00BC0EDD" w:rsidRDefault="0045209B">
      <w:r w:rsidRPr="00BC0EDD">
        <w:rPr>
          <w:rFonts w:ascii="Times New Roman" w:hAnsi="Times New Roman"/>
          <w:sz w:val="24"/>
          <w:szCs w:val="24"/>
        </w:rPr>
        <w:t xml:space="preserve">W trakcie III roku studiów student ma obowiązek zrealizować </w:t>
      </w:r>
      <w:r w:rsidR="00BC0EDD" w:rsidRPr="00BC0EDD">
        <w:rPr>
          <w:rFonts w:ascii="Times New Roman" w:hAnsi="Times New Roman"/>
          <w:sz w:val="24"/>
          <w:szCs w:val="24"/>
        </w:rPr>
        <w:t xml:space="preserve">jedną z dwóch ścieżek tematycznych  o charakterze fakultatywnych tj. </w:t>
      </w:r>
      <w:r w:rsidR="00BC0EDD" w:rsidRPr="00BC0EDD">
        <w:rPr>
          <w:rFonts w:ascii="Times New Roman" w:hAnsi="Times New Roman"/>
          <w:color w:val="000000"/>
          <w:sz w:val="24"/>
          <w:szCs w:val="24"/>
          <w:lang w:eastAsia="pl-PL"/>
        </w:rPr>
        <w:t>oceny oddziaływania na środowisko</w:t>
      </w:r>
      <w:r w:rsidR="00BC0EDD" w:rsidRPr="00BC0EDD">
        <w:rPr>
          <w:rFonts w:ascii="Times New Roman" w:hAnsi="Times New Roman"/>
          <w:sz w:val="24"/>
          <w:szCs w:val="24"/>
        </w:rPr>
        <w:t xml:space="preserve">  lub </w:t>
      </w:r>
      <w:r w:rsidR="00BC0EDD" w:rsidRPr="00BC0EDD">
        <w:rPr>
          <w:rFonts w:ascii="Times New Roman" w:hAnsi="Times New Roman"/>
          <w:color w:val="000000"/>
          <w:sz w:val="24"/>
          <w:szCs w:val="24"/>
          <w:lang w:eastAsia="pl-PL"/>
        </w:rPr>
        <w:t>współczesne zagrożenia cywilizacyjne</w:t>
      </w:r>
      <w:r w:rsidR="00BC0EDD" w:rsidRPr="00BC0EDD">
        <w:rPr>
          <w:rFonts w:ascii="Times New Roman" w:hAnsi="Times New Roman"/>
          <w:sz w:val="24"/>
          <w:szCs w:val="24"/>
        </w:rPr>
        <w:t xml:space="preserve"> </w:t>
      </w:r>
      <w:r w:rsidRPr="00BC0EDD">
        <w:rPr>
          <w:rFonts w:ascii="Times New Roman" w:hAnsi="Times New Roman"/>
          <w:sz w:val="24"/>
          <w:szCs w:val="24"/>
        </w:rPr>
        <w:t xml:space="preserve">za łączną liczbę </w:t>
      </w:r>
      <w:r w:rsidR="00BD5D56" w:rsidRPr="00BC0EDD">
        <w:rPr>
          <w:rFonts w:ascii="Times New Roman" w:hAnsi="Times New Roman"/>
          <w:b/>
          <w:sz w:val="24"/>
          <w:szCs w:val="24"/>
        </w:rPr>
        <w:t>18</w:t>
      </w:r>
      <w:r w:rsidRPr="00BC0EDD">
        <w:rPr>
          <w:rFonts w:ascii="Times New Roman" w:hAnsi="Times New Roman"/>
          <w:b/>
          <w:sz w:val="24"/>
          <w:szCs w:val="24"/>
        </w:rPr>
        <w:t xml:space="preserve"> ECTS</w:t>
      </w:r>
      <w:r w:rsidRPr="00BC0EDD">
        <w:rPr>
          <w:rFonts w:ascii="Times New Roman" w:hAnsi="Times New Roman"/>
          <w:sz w:val="24"/>
          <w:szCs w:val="24"/>
        </w:rPr>
        <w:t>.</w:t>
      </w:r>
      <w:r w:rsidR="00BC0EDD">
        <w:rPr>
          <w:rFonts w:ascii="Times New Roman" w:hAnsi="Times New Roman"/>
          <w:sz w:val="24"/>
          <w:szCs w:val="24"/>
        </w:rPr>
        <w:t xml:space="preserve"> </w:t>
      </w:r>
    </w:p>
    <w:sectPr w:rsidR="00BC0EDD" w:rsidRPr="00BC0EDD" w:rsidSect="00A816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BD"/>
    <w:rsid w:val="00026C16"/>
    <w:rsid w:val="00060354"/>
    <w:rsid w:val="000850F6"/>
    <w:rsid w:val="000C64BC"/>
    <w:rsid w:val="0010079F"/>
    <w:rsid w:val="00147A08"/>
    <w:rsid w:val="001839CF"/>
    <w:rsid w:val="0034002A"/>
    <w:rsid w:val="004157EE"/>
    <w:rsid w:val="0045209B"/>
    <w:rsid w:val="00460BE7"/>
    <w:rsid w:val="004B29AD"/>
    <w:rsid w:val="0050799E"/>
    <w:rsid w:val="005558D2"/>
    <w:rsid w:val="005B4146"/>
    <w:rsid w:val="005F7356"/>
    <w:rsid w:val="007747BE"/>
    <w:rsid w:val="00877899"/>
    <w:rsid w:val="008D3079"/>
    <w:rsid w:val="009F72BD"/>
    <w:rsid w:val="00A3492F"/>
    <w:rsid w:val="00A81653"/>
    <w:rsid w:val="00B150FF"/>
    <w:rsid w:val="00B26873"/>
    <w:rsid w:val="00B36024"/>
    <w:rsid w:val="00B80F2C"/>
    <w:rsid w:val="00BC0EDD"/>
    <w:rsid w:val="00BD5D56"/>
    <w:rsid w:val="00C608F6"/>
    <w:rsid w:val="00CD605D"/>
    <w:rsid w:val="00E41F82"/>
    <w:rsid w:val="00E8180D"/>
    <w:rsid w:val="00E937FA"/>
    <w:rsid w:val="00F66DA4"/>
    <w:rsid w:val="00FA4D1B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6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60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8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8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8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6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60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8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8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8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gumed</dc:creator>
  <cp:lastModifiedBy>gumed</cp:lastModifiedBy>
  <cp:revision>2</cp:revision>
  <cp:lastPrinted>2017-01-27T13:10:00Z</cp:lastPrinted>
  <dcterms:created xsi:type="dcterms:W3CDTF">2017-04-05T09:48:00Z</dcterms:created>
  <dcterms:modified xsi:type="dcterms:W3CDTF">2017-04-05T09:48:00Z</dcterms:modified>
</cp:coreProperties>
</file>